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76" w:rsidRPr="00973476" w:rsidRDefault="00973476" w:rsidP="0097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9638"/>
      </w:tblGrid>
      <w:tr w:rsidR="00973476" w:rsidRPr="00973476" w:rsidTr="00973476">
        <w:tc>
          <w:tcPr>
            <w:tcW w:w="0" w:type="auto"/>
            <w:shd w:val="clear" w:color="auto" w:fill="EDEDED"/>
            <w:hideMark/>
          </w:tcPr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4"/>
                <w:szCs w:val="14"/>
                <w:lang w:eastAsia="it-IT"/>
              </w:rPr>
            </w:pPr>
            <w:hyperlink r:id="rId4" w:tgtFrame="_blank" w:tooltip="stagione" w:history="1">
              <w:r w:rsidRPr="00973476">
                <w:rPr>
                  <w:rFonts w:ascii="Arial" w:eastAsia="Times New Roman" w:hAnsi="Arial" w:cs="Arial"/>
                  <w:color w:val="FF6633"/>
                  <w:sz w:val="14"/>
                  <w:u w:val="single"/>
                  <w:lang w:eastAsia="it-IT"/>
                </w:rPr>
                <w:t>STAGIONE</w:t>
              </w:r>
            </w:hyperlink>
            <w:r w:rsidRPr="00973476">
              <w:rPr>
                <w:rFonts w:ascii="Arial" w:eastAsia="Times New Roman" w:hAnsi="Arial" w:cs="Arial"/>
                <w:color w:val="FF6600"/>
                <w:sz w:val="14"/>
                <w:szCs w:val="14"/>
                <w:lang w:eastAsia="it-IT"/>
              </w:rPr>
              <w:t>     </w:t>
            </w:r>
            <w:hyperlink r:id="rId5" w:tgtFrame="_blank" w:tooltip="abbonamenti" w:history="1">
              <w:r w:rsidRPr="00973476">
                <w:rPr>
                  <w:rFonts w:ascii="Arial" w:eastAsia="Times New Roman" w:hAnsi="Arial" w:cs="Arial"/>
                  <w:color w:val="FF6633"/>
                  <w:sz w:val="14"/>
                  <w:u w:val="single"/>
                  <w:lang w:eastAsia="it-IT"/>
                </w:rPr>
                <w:t>ABBONAMENTI</w:t>
              </w:r>
            </w:hyperlink>
            <w:r w:rsidRPr="00973476">
              <w:rPr>
                <w:rFonts w:ascii="Arial" w:eastAsia="Times New Roman" w:hAnsi="Arial" w:cs="Arial"/>
                <w:color w:val="FF6600"/>
                <w:sz w:val="14"/>
                <w:szCs w:val="14"/>
                <w:lang w:eastAsia="it-IT"/>
              </w:rPr>
              <w:t>     </w:t>
            </w:r>
            <w:hyperlink r:id="rId6" w:tgtFrame="_blank" w:tooltip="biglietteria" w:history="1">
              <w:r w:rsidRPr="00973476">
                <w:rPr>
                  <w:rFonts w:ascii="Arial" w:eastAsia="Times New Roman" w:hAnsi="Arial" w:cs="Arial"/>
                  <w:color w:val="FF6633"/>
                  <w:sz w:val="14"/>
                  <w:u w:val="single"/>
                  <w:lang w:eastAsia="it-IT"/>
                </w:rPr>
                <w:t>BIGLIETTERIA</w:t>
              </w:r>
            </w:hyperlink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</w:pPr>
            <w:r w:rsidRPr="00973476">
              <w:rPr>
                <w:rFonts w:ascii="Tahoma" w:eastAsia="Times New Roman" w:hAnsi="Tahoma" w:cs="Tahoma"/>
                <w:b/>
                <w:bCs/>
                <w:color w:val="555555"/>
                <w:sz w:val="17"/>
                <w:lang w:eastAsia="it-IT"/>
              </w:rPr>
              <w:t>Possibilità di matinée scolastiche in base alle adesioni delle scuole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</w:pPr>
            <w:r w:rsidRPr="00973476">
              <w:rPr>
                <w:rFonts w:ascii="Tahoma" w:eastAsia="Times New Roman" w:hAnsi="Tahoma" w:cs="Tahoma"/>
                <w:b/>
                <w:bCs/>
                <w:color w:val="555555"/>
                <w:sz w:val="17"/>
                <w:lang w:eastAsia="it-IT"/>
              </w:rPr>
              <w:t>3-4-6 Marzo 2020 ore 10:30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</w:pPr>
            <w:r w:rsidRPr="00973476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  <w:t> 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it-IT"/>
              </w:rPr>
            </w:pPr>
            <w:r w:rsidRPr="00973476">
              <w:rPr>
                <w:rFonts w:ascii="Tahoma" w:eastAsia="Times New Roman" w:hAnsi="Tahoma" w:cs="Tahoma"/>
                <w:b/>
                <w:bCs/>
                <w:color w:val="555555"/>
                <w:sz w:val="16"/>
                <w:lang w:eastAsia="it-IT"/>
              </w:rPr>
              <w:t xml:space="preserve">vincitore Premio </w:t>
            </w:r>
            <w:proofErr w:type="spellStart"/>
            <w:r w:rsidRPr="00973476">
              <w:rPr>
                <w:rFonts w:ascii="Tahoma" w:eastAsia="Times New Roman" w:hAnsi="Tahoma" w:cs="Tahoma"/>
                <w:b/>
                <w:bCs/>
                <w:color w:val="555555"/>
                <w:sz w:val="16"/>
                <w:lang w:eastAsia="it-IT"/>
              </w:rPr>
              <w:t>Comic</w:t>
            </w:r>
            <w:proofErr w:type="spellEnd"/>
            <w:r w:rsidRPr="00973476">
              <w:rPr>
                <w:rFonts w:ascii="Tahoma" w:eastAsia="Times New Roman" w:hAnsi="Tahoma" w:cs="Tahoma"/>
                <w:b/>
                <w:bCs/>
                <w:color w:val="555555"/>
                <w:sz w:val="16"/>
                <w:lang w:eastAsia="it-IT"/>
              </w:rPr>
              <w:t xml:space="preserve"> Off 2018 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it-IT"/>
              </w:rPr>
            </w:pPr>
            <w:r w:rsidRPr="00973476">
              <w:rPr>
                <w:rFonts w:ascii="Tahoma" w:eastAsia="Times New Roman" w:hAnsi="Tahoma" w:cs="Tahoma"/>
                <w:b/>
                <w:bCs/>
                <w:color w:val="555555"/>
                <w:sz w:val="16"/>
                <w:lang w:eastAsia="it-IT"/>
              </w:rPr>
              <w:t>Una divertente e amara favola metropolitana, sulle moltitudini e sulle solitudini che popolano i mezzi pubblici.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</w:pPr>
            <w:r w:rsidRPr="00973476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  <w:t> 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</w:pPr>
            <w:r w:rsidRPr="00973476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  <w:t> 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it-IT"/>
              </w:rPr>
            </w:pPr>
            <w:r w:rsidRPr="00973476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it-IT"/>
              </w:rPr>
              <w:t> </w:t>
            </w:r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Una guardia giurata, un giovane venditore ambulante, un’elegante signora, una ragazza incinta e sua madre si ritrovano sulla banchina della metropolitana di Roma. La futura mamma ha un leggero malore e gli altri per soccorrerla non solo perdono l’ultimo treno ma scoprono anche di essere chiusi dentro. A questo si aggiunge un nubifragio, la non copertura di rete e uno sciopero di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ventiquattr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’ore. I cinque malcapitati si vedono così costretti a passare la notte insieme sotto la metro... ma il destino ha in serbo per loro altre sorprese. Una divertente e amara favola metropolitana, sulle moltitudini e sulle solitudini che popolano i mezzi pubblici, su una solidarietà apparentemente sopita che aspetta il momento di tornare alla luce.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</w:pPr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 Alla conclusione della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pièce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 è organizzato un breve incontro con l’autrice dello spettacolo e con Andrea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Nuzzo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, formatore del Social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Warning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 – Movimento Etico Digitale nonché famoso sui social per la sua pagina “sii come Bill” dedicata al personaggio modello, da prendere come esempio contro i comportamenti poco civili o fastidiosi nel mondo 3.0 del web e dei social network.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</w:pPr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Il giovane autore della pagina da oltre un milione di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follower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, partecipa anche attivamente al Social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Warning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, il gruppo di professionisti che ha come obiettivo quello di “ portare la cultura digitale nelle scuole secondarie di primo e secondo grado con attività di informazione e azioni etiche che migliorino la società grazie a un uso consapevole della rete”. Approfittando della conclusione dello spettacolo – in cui tutta la storia viene deformata proprio attraverso le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fake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 news trapelate a riguardo – i formatori  del SW spiegheranno agli studenti le insidie maggiori della rete focalizzandosi proprio su quelle a cui sono più esposti i giovani (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cyberbullismo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sextesting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 xml:space="preserve"> e </w:t>
            </w:r>
            <w:proofErr w:type="spellStart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fakenews</w:t>
            </w:r>
            <w:proofErr w:type="spellEnd"/>
            <w:r w:rsidRPr="00973476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it-IT"/>
              </w:rPr>
              <w:t>) . 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</w:pPr>
            <w:r w:rsidRPr="00973476">
              <w:rPr>
                <w:rFonts w:ascii="Tahoma" w:eastAsia="Times New Roman" w:hAnsi="Tahoma" w:cs="Tahoma"/>
                <w:b/>
                <w:bCs/>
                <w:color w:val="FF6600"/>
                <w:lang w:eastAsia="it-IT"/>
              </w:rPr>
              <w:t>STUDENTI €10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</w:pPr>
            <w:r w:rsidRPr="00973476">
              <w:rPr>
                <w:rFonts w:ascii="Tahoma" w:eastAsia="Times New Roman" w:hAnsi="Tahoma" w:cs="Tahoma"/>
                <w:b/>
                <w:bCs/>
                <w:color w:val="FF6600"/>
                <w:lang w:eastAsia="it-IT"/>
              </w:rPr>
              <w:t>Gratuità per i docenti accompagnatori 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</w:pPr>
            <w:r w:rsidRPr="00973476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  <w:t> 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</w:pPr>
            <w:r w:rsidRPr="00973476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  <w:br/>
            </w:r>
            <w:r w:rsidRPr="0097347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lang w:eastAsia="it-IT"/>
              </w:rPr>
              <w:t>(Ufficio promozione e scuola Giorgia Ferrarese 06/69923068)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</w:pPr>
            <w:r w:rsidRPr="00973476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it-IT"/>
              </w:rPr>
              <w:t> 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5"/>
                <w:szCs w:val="15"/>
                <w:lang w:eastAsia="it-IT"/>
              </w:rPr>
            </w:pPr>
            <w:r w:rsidRPr="00973476">
              <w:rPr>
                <w:rFonts w:ascii="Arial" w:eastAsia="Times New Roman" w:hAnsi="Arial" w:cs="Arial"/>
                <w:b/>
                <w:bCs/>
                <w:color w:val="555555"/>
                <w:sz w:val="15"/>
                <w:lang w:eastAsia="it-IT"/>
              </w:rPr>
              <w:t>Chiama 06/6795130</w:t>
            </w:r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5"/>
                <w:szCs w:val="15"/>
                <w:lang w:eastAsia="it-IT"/>
              </w:rPr>
            </w:pPr>
            <w:hyperlink r:id="rId7" w:tgtFrame="_blank" w:history="1">
              <w:r w:rsidRPr="00973476">
                <w:rPr>
                  <w:rFonts w:ascii="Arial" w:eastAsia="Times New Roman" w:hAnsi="Arial" w:cs="Arial"/>
                  <w:b/>
                  <w:bCs/>
                  <w:color w:val="1155CC"/>
                  <w:sz w:val="15"/>
                  <w:u w:val="single"/>
                  <w:lang w:eastAsia="it-IT"/>
                </w:rPr>
                <w:t>promozione@teatroservi.it</w:t>
              </w:r>
            </w:hyperlink>
          </w:p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5"/>
                <w:szCs w:val="15"/>
                <w:lang w:eastAsia="it-IT"/>
              </w:rPr>
            </w:pPr>
            <w:proofErr w:type="spellStart"/>
            <w:r w:rsidRPr="00973476">
              <w:rPr>
                <w:rFonts w:ascii="Arial" w:eastAsia="Times New Roman" w:hAnsi="Arial" w:cs="Arial"/>
                <w:b/>
                <w:bCs/>
                <w:color w:val="339966"/>
                <w:sz w:val="15"/>
                <w:lang w:eastAsia="it-IT"/>
              </w:rPr>
              <w:t>WhatsApp</w:t>
            </w:r>
            <w:proofErr w:type="spellEnd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973476" w:rsidRPr="00973476" w:rsidTr="00973476"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4" w:space="0" w:color="FF9D1A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30"/>
                  </w:tblGrid>
                  <w:tr w:rsidR="00973476" w:rsidRPr="00973476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73476" w:rsidRPr="00973476" w:rsidRDefault="00973476" w:rsidP="0097347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1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973476" w:rsidRPr="00973476" w:rsidRDefault="00973476" w:rsidP="0097347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73476" w:rsidRPr="00973476" w:rsidRDefault="00973476" w:rsidP="0097347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7"/>
                <w:szCs w:val="17"/>
                <w:lang w:eastAsia="it-IT"/>
              </w:rPr>
            </w:pPr>
            <w:r w:rsidRPr="00973476">
              <w:rPr>
                <w:rFonts w:ascii="Arial" w:eastAsia="Times New Roman" w:hAnsi="Arial" w:cs="Arial"/>
                <w:color w:val="555555"/>
                <w:sz w:val="17"/>
                <w:szCs w:val="17"/>
                <w:lang w:eastAsia="it-IT"/>
              </w:rPr>
              <w:t>RIMANIAMO VICINI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973476" w:rsidRPr="00973476" w:rsidTr="00973476">
              <w:tc>
                <w:tcPr>
                  <w:tcW w:w="0" w:type="auto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"/>
                    <w:gridCol w:w="178"/>
                    <w:gridCol w:w="178"/>
                    <w:gridCol w:w="178"/>
                  </w:tblGrid>
                  <w:tr w:rsidR="00973476" w:rsidRPr="00973476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86" w:type="dxa"/>
                          <w:bottom w:w="54" w:type="dxa"/>
                          <w:right w:w="86" w:type="dxa"/>
                        </w:tcMar>
                        <w:hideMark/>
                      </w:tcPr>
                      <w:p w:rsidR="00973476" w:rsidRPr="00973476" w:rsidRDefault="00973476" w:rsidP="0097347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86" w:type="dxa"/>
                          <w:bottom w:w="54" w:type="dxa"/>
                          <w:right w:w="86" w:type="dxa"/>
                        </w:tcMar>
                        <w:hideMark/>
                      </w:tcPr>
                      <w:p w:rsidR="00973476" w:rsidRPr="00973476" w:rsidRDefault="00973476" w:rsidP="0097347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86" w:type="dxa"/>
                          <w:bottom w:w="54" w:type="dxa"/>
                          <w:right w:w="86" w:type="dxa"/>
                        </w:tcMar>
                        <w:hideMark/>
                      </w:tcPr>
                      <w:p w:rsidR="00973476" w:rsidRPr="00973476" w:rsidRDefault="00973476" w:rsidP="0097347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86" w:type="dxa"/>
                          <w:bottom w:w="54" w:type="dxa"/>
                          <w:right w:w="86" w:type="dxa"/>
                        </w:tcMar>
                        <w:hideMark/>
                      </w:tcPr>
                      <w:p w:rsidR="00973476" w:rsidRPr="00973476" w:rsidRDefault="00973476" w:rsidP="0097347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973476" w:rsidRPr="00973476" w:rsidRDefault="00973476" w:rsidP="0097347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73476" w:rsidRPr="00973476" w:rsidRDefault="00973476" w:rsidP="00973476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795EAA" w:rsidRDefault="00795EAA"/>
    <w:sectPr w:rsidR="00795EAA" w:rsidSect="00795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73476"/>
    <w:rsid w:val="001C1ACF"/>
    <w:rsid w:val="00347D45"/>
    <w:rsid w:val="00795EAA"/>
    <w:rsid w:val="00973476"/>
    <w:rsid w:val="009C2038"/>
    <w:rsid w:val="00C716D3"/>
    <w:rsid w:val="00D7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347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3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004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17253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1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2029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0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183259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8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7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3308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auto"/>
                                <w:left w:val="single" w:sz="2" w:space="0" w:color="auto"/>
                                <w:bottom w:val="single" w:sz="2" w:space="3" w:color="auto"/>
                                <w:right w:val="single" w:sz="2" w:space="0" w:color="auto"/>
                              </w:divBdr>
                              <w:divsChild>
                                <w:div w:id="115128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mozione@teatroserv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trodeservi.musvc1.net/e/t?q=7%3dDZGdHe%261%3dU%261%3deNd%262%3dYLUEc%260%3dB7R5_Ld1e_Wn_Pfwc_Zu_Ld1e_VsUBQ.7CpN5M895Tx.C7_Pfwc_Zu6vE1CrR995Gp_Ld1e_VsG302_Pfwc_Zu_Ld1e_WsRtM7995_5yht_Ed0Nz_Q4O5At_Ld1e_WqupCy35_Ld1e_VIS9G_zCsC8K_7ufx_H8rKpCy_Pfwc_ZKO7K_r5zNpCtL_7ufx_5n9pH8Qmb%268%3dzS8PpY.397%26G8%3dUIdOX" TargetMode="External"/><Relationship Id="rId5" Type="http://schemas.openxmlformats.org/officeDocument/2006/relationships/hyperlink" Target="http://teatrodeservi.musvc1.net/e/t?q=8%3dCUIeGZ%263%3dV%26z%3dZPe%261%3dTNVDX%26B%3dC6M7_Mcvg_Xm_Khxb_Uw_Mcvg_WrPDR.68rO4H004Oz.D6_Khxb_Uw7u03DqMA04Br_Mcvg_Wr4s71GrHqGAD_4tju_D9_9ves_JA680OmMr_Mcvg_WHNAH_5HBMo8_9ves_J9Y4zGgI_9ves_Ia7M4_Hq7zPy_Khxb_Vu0y4zG_4tju_DYBOy_6rH24zB6m4rz_Khxb_VuiQp%26u%3dH7LC8C.GvO%26uL%3dHaHcK" TargetMode="External"/><Relationship Id="rId4" Type="http://schemas.openxmlformats.org/officeDocument/2006/relationships/hyperlink" Target="http://teatrodeservi.musvc1.net/e/t?q=0%3d9UFgCZ%26z%3dX%26v%3dZMg%26w%3dTKX0X%269%3dE2M4_OYvd_Zi_KezX_Ut_OYvd_YnPAT.28oQzH7BzOw.F2_KezX_UtMzH78_ztgw_097Qi0wLv8-4OwLo-YHTM-YHUN_OYvd_Yn_KezX_VtQmL8824_6xas_Fc3M1_PwN60m_KezX_VrtiBz2x_KezX_UJR2F_1BlB9J_ztgw_A7sJiBz_OYvd_YDN8J_k8i4o41MiBuK_ztgw_A7RlU%267%3d1R1OqX.v88%26F1%3dTJcH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pc111</dc:creator>
  <cp:keywords/>
  <dc:description/>
  <cp:lastModifiedBy>pc111</cp:lastModifiedBy>
  <cp:revision>3</cp:revision>
  <dcterms:created xsi:type="dcterms:W3CDTF">2020-02-10T08:47:00Z</dcterms:created>
  <dcterms:modified xsi:type="dcterms:W3CDTF">2020-02-10T08:47:00Z</dcterms:modified>
</cp:coreProperties>
</file>