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7" w:rsidRDefault="00A82BC7" w:rsidP="00C94B2B">
      <w:pPr>
        <w:jc w:val="both"/>
      </w:pPr>
    </w:p>
    <w:p w:rsidR="00A82BC7" w:rsidRDefault="00A82BC7" w:rsidP="00C94B2B">
      <w:pPr>
        <w:jc w:val="both"/>
      </w:pPr>
    </w:p>
    <w:p w:rsidR="00A82BC7" w:rsidRDefault="00A82BC7" w:rsidP="00C94B2B">
      <w:pPr>
        <w:jc w:val="both"/>
      </w:pPr>
    </w:p>
    <w:p w:rsidR="00A82BC7" w:rsidRDefault="00A82BC7" w:rsidP="00C94B2B">
      <w:pPr>
        <w:jc w:val="both"/>
      </w:pPr>
    </w:p>
    <w:p w:rsidR="00CA11CD" w:rsidRDefault="00CA11CD" w:rsidP="00C94B2B">
      <w:pPr>
        <w:jc w:val="both"/>
      </w:pPr>
    </w:p>
    <w:p w:rsidR="00CA11CD" w:rsidRPr="00C70387" w:rsidRDefault="00CA11CD" w:rsidP="00C94B2B">
      <w:pPr>
        <w:jc w:val="both"/>
        <w:rPr>
          <w:b/>
        </w:rPr>
      </w:pPr>
      <w:r w:rsidRPr="00C70387">
        <w:rPr>
          <w:b/>
        </w:rPr>
        <w:t xml:space="preserve">Oggetto: Lancio </w:t>
      </w:r>
      <w:r w:rsidRPr="00C70387">
        <w:rPr>
          <w:b/>
          <w:i/>
        </w:rPr>
        <w:t>Premio Pul</w:t>
      </w:r>
      <w:r w:rsidRPr="00C70387">
        <w:rPr>
          <w:b/>
          <w:i/>
          <w:color w:val="FF0000"/>
        </w:rPr>
        <w:t>ITS</w:t>
      </w:r>
      <w:r w:rsidRPr="00C70387">
        <w:rPr>
          <w:b/>
          <w:i/>
        </w:rPr>
        <w:t>er</w:t>
      </w:r>
      <w:r w:rsidR="001C086F">
        <w:rPr>
          <w:b/>
        </w:rPr>
        <w:t xml:space="preserve"> per la migliore comunicazione on line - </w:t>
      </w:r>
      <w:r w:rsidRPr="00C70387">
        <w:rPr>
          <w:b/>
        </w:rPr>
        <w:t>22 aprile ore 16.00</w:t>
      </w:r>
    </w:p>
    <w:p w:rsidR="00C70387" w:rsidRDefault="00C70387" w:rsidP="00C94B2B">
      <w:pPr>
        <w:jc w:val="both"/>
      </w:pPr>
    </w:p>
    <w:p w:rsidR="00E50CC8" w:rsidRDefault="00F77A7B" w:rsidP="00C94B2B">
      <w:pPr>
        <w:jc w:val="both"/>
      </w:pPr>
      <w:r>
        <w:t>La Fondazione ITS Turismo di Roma, quale capofila del Sistema ITS Lazio</w:t>
      </w:r>
      <w:r w:rsidR="00401580">
        <w:t xml:space="preserve"> per il progetto ITS Next Generation</w:t>
      </w:r>
      <w:r>
        <w:t xml:space="preserve">, il giorno </w:t>
      </w:r>
      <w:r w:rsidR="005C2E6F">
        <w:rPr>
          <w:b/>
        </w:rPr>
        <w:t>22 a</w:t>
      </w:r>
      <w:r w:rsidRPr="00B153CD">
        <w:rPr>
          <w:b/>
        </w:rPr>
        <w:t>prile</w:t>
      </w:r>
      <w:r w:rsidR="00B153CD" w:rsidRPr="00B153CD">
        <w:rPr>
          <w:b/>
        </w:rPr>
        <w:t xml:space="preserve"> alle ore 16.00 </w:t>
      </w:r>
      <w:r w:rsidRPr="00B153CD">
        <w:rPr>
          <w:b/>
        </w:rPr>
        <w:t xml:space="preserve">organizza un incontro </w:t>
      </w:r>
      <w:r w:rsidR="00B153CD" w:rsidRPr="00B153CD">
        <w:rPr>
          <w:b/>
        </w:rPr>
        <w:t>ON LINE</w:t>
      </w:r>
      <w:r>
        <w:t>rivolto a</w:t>
      </w:r>
      <w:r w:rsidR="00C94B2B">
        <w:t xml:space="preserve">gli studenti ed in particolar modo alle famiglie che hanno interesse ad approfondire </w:t>
      </w:r>
      <w:r w:rsidR="00CA11CD">
        <w:t>le opportunità formativep</w:t>
      </w:r>
      <w:r w:rsidR="00B153CD">
        <w:t xml:space="preserve">ost diploma dal sicuro successo professionale. </w:t>
      </w:r>
    </w:p>
    <w:p w:rsidR="00F77A7B" w:rsidRDefault="00F77A7B" w:rsidP="00C94B2B">
      <w:pPr>
        <w:jc w:val="both"/>
      </w:pPr>
      <w:r>
        <w:t>Tale iniziativa si colloca nell’ambito delle azioni promosse ogni anno dal Ministero dell’Istruzione allo scopo di far conoscere il sistema degli ITS e supportar</w:t>
      </w:r>
      <w:r w:rsidR="005C2E6F">
        <w:t>e l’orientamento post secondario</w:t>
      </w:r>
      <w:r>
        <w:t>.</w:t>
      </w:r>
    </w:p>
    <w:p w:rsidR="00F77A7B" w:rsidRDefault="00F77A7B" w:rsidP="00C94B2B">
      <w:pPr>
        <w:jc w:val="both"/>
      </w:pPr>
      <w:r>
        <w:t>L’evento del 22 Aprile si inquadra in questa logica e, allo scopo, ogn</w:t>
      </w:r>
      <w:r w:rsidR="00D1457F">
        <w:t>i</w:t>
      </w:r>
      <w:r>
        <w:t xml:space="preserve"> ITS</w:t>
      </w:r>
      <w:r w:rsidR="00D1457F">
        <w:t xml:space="preserve"> presenterà la propria specificità formativa attraverso le testimonianze dei suoi studenti e di personalità del mondo del lavoro.</w:t>
      </w:r>
      <w:r w:rsidR="004753AC">
        <w:t xml:space="preserve"> Per partecipare è necessario inviare una mail all’indirizzo: </w:t>
      </w:r>
      <w:hyperlink r:id="rId6" w:history="1">
        <w:r w:rsidR="004753AC" w:rsidRPr="00AF4C2B">
          <w:rPr>
            <w:rStyle w:val="Collegamentoipertestuale"/>
          </w:rPr>
          <w:t>nextgenerationits@gmail.com</w:t>
        </w:r>
      </w:hyperlink>
      <w:r w:rsidR="004753AC">
        <w:t>.</w:t>
      </w:r>
    </w:p>
    <w:p w:rsidR="004753AC" w:rsidRDefault="004753AC" w:rsidP="00C94B2B">
      <w:pPr>
        <w:jc w:val="both"/>
      </w:pPr>
    </w:p>
    <w:p w:rsidR="00305044" w:rsidRPr="00B153CD" w:rsidRDefault="00CA11CD" w:rsidP="00C94B2B">
      <w:pPr>
        <w:jc w:val="both"/>
        <w:rPr>
          <w:b/>
        </w:rPr>
      </w:pPr>
      <w:r>
        <w:t>Durante l’evento del 22 aprile gli ITS L</w:t>
      </w:r>
      <w:r w:rsidR="00C70387">
        <w:t>azio lanc</w:t>
      </w:r>
      <w:r>
        <w:t xml:space="preserve">eranno una sfida rivolata ai </w:t>
      </w:r>
      <w:r w:rsidR="004A6802">
        <w:t>g</w:t>
      </w:r>
      <w:r w:rsidR="007B6234">
        <w:t>iovani</w:t>
      </w:r>
      <w:r>
        <w:t xml:space="preserve"> delle classi </w:t>
      </w:r>
      <w:bookmarkStart w:id="0" w:name="_GoBack"/>
      <w:bookmarkEnd w:id="0"/>
      <w:r>
        <w:t>IV e V superiori,</w:t>
      </w:r>
      <w:r w:rsidR="00CD58A8">
        <w:t xml:space="preserve"> il </w:t>
      </w:r>
      <w:r w:rsidR="00CD58A8" w:rsidRPr="005C2E6F">
        <w:rPr>
          <w:i/>
        </w:rPr>
        <w:t>Premio Pul</w:t>
      </w:r>
      <w:r w:rsidR="00CD58A8" w:rsidRPr="005C2E6F">
        <w:rPr>
          <w:i/>
          <w:color w:val="FF0000"/>
        </w:rPr>
        <w:t>IT</w:t>
      </w:r>
      <w:r w:rsidR="00CD58A8" w:rsidRPr="005C2E6F">
        <w:rPr>
          <w:i/>
        </w:rPr>
        <w:t>Ser</w:t>
      </w:r>
      <w:r w:rsidR="009C0489">
        <w:t>,</w:t>
      </w:r>
      <w:r>
        <w:t xml:space="preserve"> per la migliore comunicazione on line, </w:t>
      </w:r>
      <w:r w:rsidR="009C0489">
        <w:t>quest’anno</w:t>
      </w:r>
      <w:r w:rsidR="007B6234">
        <w:t xml:space="preserve">con </w:t>
      </w:r>
      <w:r w:rsidR="00305044">
        <w:t xml:space="preserve">il titolo: </w:t>
      </w:r>
      <w:r w:rsidR="00305044" w:rsidRPr="00B153CD">
        <w:rPr>
          <w:b/>
        </w:rPr>
        <w:t>“Racconta ai tuoi genitori cosa sono gli ITS”.</w:t>
      </w:r>
    </w:p>
    <w:p w:rsidR="00E23FAE" w:rsidRDefault="009C0346" w:rsidP="00C94B2B">
      <w:pPr>
        <w:jc w:val="both"/>
      </w:pPr>
      <w:r>
        <w:t>Per partecipare al contest</w:t>
      </w:r>
      <w:r w:rsidR="00EC31C4">
        <w:t>, nell’ottica di valorizzare la comunicazione on-line,</w:t>
      </w:r>
      <w:r w:rsidR="009C0489">
        <w:t xml:space="preserve">si richiede </w:t>
      </w:r>
      <w:r w:rsidR="00754EC3">
        <w:t xml:space="preserve">agli studenti </w:t>
      </w:r>
      <w:r w:rsidR="009C0489">
        <w:t>di</w:t>
      </w:r>
      <w:r>
        <w:t xml:space="preserve"> produrre</w:t>
      </w:r>
      <w:r w:rsidR="003A3FB8">
        <w:t xml:space="preserve"> un video clip (max 30 sec), o un video doc (max 2 min), o un selfie, o un post, o uno script on-line (max 20 righe), o un PPT (max 5 slide)</w:t>
      </w:r>
      <w:r w:rsidR="00A73680">
        <w:t xml:space="preserve"> e </w:t>
      </w:r>
      <w:r w:rsidR="009C0489">
        <w:t xml:space="preserve">di </w:t>
      </w:r>
      <w:r w:rsidR="00A73680">
        <w:t>in</w:t>
      </w:r>
      <w:r w:rsidR="00C95DBB">
        <w:t>viar</w:t>
      </w:r>
      <w:r w:rsidR="00A73680">
        <w:t>lo</w:t>
      </w:r>
      <w:r w:rsidR="00EC31C4">
        <w:t>,</w:t>
      </w:r>
      <w:r w:rsidR="00C95DBB">
        <w:t xml:space="preserve"> entro il 10 Maggio</w:t>
      </w:r>
      <w:r w:rsidR="00EC31C4">
        <w:t>,</w:t>
      </w:r>
      <w:r w:rsidR="00C95DBB">
        <w:t xml:space="preserve"> alla mail: </w:t>
      </w:r>
      <w:hyperlink r:id="rId7" w:history="1">
        <w:r w:rsidR="00C95DBB" w:rsidRPr="00AF4C2B">
          <w:rPr>
            <w:rStyle w:val="Collegamentoipertestuale"/>
          </w:rPr>
          <w:t>nextgenerationits@gmail.com</w:t>
        </w:r>
      </w:hyperlink>
      <w:r w:rsidR="00C95DBB">
        <w:t>.</w:t>
      </w:r>
    </w:p>
    <w:p w:rsidR="00C95DBB" w:rsidRDefault="00754EC3" w:rsidP="00C94B2B">
      <w:pPr>
        <w:jc w:val="both"/>
      </w:pPr>
      <w:r>
        <w:t>Nell’</w:t>
      </w:r>
      <w:r w:rsidR="00C95DBB">
        <w:t xml:space="preserve"> evento f</w:t>
      </w:r>
      <w:r w:rsidR="004A6802">
        <w:t>inale, che si terrà il 21 – 22 m</w:t>
      </w:r>
      <w:r w:rsidR="00C95DBB">
        <w:t xml:space="preserve">aggio in modalità “blended”, presso la Fiera di Roma, verranno premiati i primi </w:t>
      </w:r>
      <w:r>
        <w:t>3 studenti</w:t>
      </w:r>
      <w:r w:rsidR="00C95DBB">
        <w:t xml:space="preserve"> classificati</w:t>
      </w:r>
      <w:r>
        <w:t>;in</w:t>
      </w:r>
      <w:r w:rsidR="00C95DBB">
        <w:t xml:space="preserve"> particolare al primo classificato sarà assegnato un PC, al secondo un NoteBook</w:t>
      </w:r>
      <w:r w:rsidR="00EC31C4">
        <w:t xml:space="preserve"> e</w:t>
      </w:r>
      <w:r w:rsidR="00C95DBB">
        <w:t xml:space="preserve"> al terzo un Tablet.</w:t>
      </w:r>
    </w:p>
    <w:p w:rsidR="00C70387" w:rsidRDefault="00C70387" w:rsidP="00C94B2B">
      <w:pPr>
        <w:jc w:val="both"/>
      </w:pPr>
    </w:p>
    <w:p w:rsidR="00C70387" w:rsidRDefault="00C70387" w:rsidP="00C94B2B">
      <w:pPr>
        <w:jc w:val="both"/>
      </w:pPr>
      <w:r>
        <w:t xml:space="preserve">Info: </w:t>
      </w:r>
    </w:p>
    <w:p w:rsidR="00C70387" w:rsidRDefault="00C70387" w:rsidP="00C94B2B">
      <w:pPr>
        <w:jc w:val="both"/>
      </w:pPr>
      <w:r>
        <w:t>Alessandra Romano 3206322430</w:t>
      </w:r>
    </w:p>
    <w:p w:rsidR="00C70387" w:rsidRDefault="00C03E18" w:rsidP="00C70387">
      <w:pPr>
        <w:jc w:val="both"/>
      </w:pPr>
      <w:hyperlink r:id="rId8" w:history="1">
        <w:r w:rsidR="00C70387" w:rsidRPr="00AF4C2B">
          <w:rPr>
            <w:rStyle w:val="Collegamentoipertestuale"/>
          </w:rPr>
          <w:t>nextgenerationits@gmail.com</w:t>
        </w:r>
      </w:hyperlink>
    </w:p>
    <w:p w:rsidR="00C70387" w:rsidRDefault="00C70387" w:rsidP="00C94B2B">
      <w:pPr>
        <w:jc w:val="both"/>
      </w:pPr>
    </w:p>
    <w:sectPr w:rsidR="00C70387" w:rsidSect="007A2231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F6" w:rsidRDefault="007E69F6" w:rsidP="00A82BC7">
      <w:r>
        <w:separator/>
      </w:r>
    </w:p>
  </w:endnote>
  <w:endnote w:type="continuationSeparator" w:id="1">
    <w:p w:rsidR="007E69F6" w:rsidRDefault="007E69F6" w:rsidP="00A8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7" w:rsidRPr="00A82BC7" w:rsidRDefault="00A82BC7" w:rsidP="00A82BC7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333500" cy="714375"/>
          <wp:effectExtent l="0" t="0" r="0" b="9525"/>
          <wp:docPr id="16" name="Immagine 15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5" descr="Immagine che contiene grafica vettori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65" cy="7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F6" w:rsidRDefault="007E69F6" w:rsidP="00A82BC7">
      <w:r>
        <w:separator/>
      </w:r>
    </w:p>
  </w:footnote>
  <w:footnote w:type="continuationSeparator" w:id="1">
    <w:p w:rsidR="007E69F6" w:rsidRDefault="007E69F6" w:rsidP="00A8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C7" w:rsidRDefault="00A82BC7" w:rsidP="00A82BC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5049" cy="1186656"/>
          <wp:effectExtent l="0" t="0" r="635" b="0"/>
          <wp:docPr id="17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012" cy="119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6177"/>
    <w:rsid w:val="000C3205"/>
    <w:rsid w:val="001C086F"/>
    <w:rsid w:val="00206D43"/>
    <w:rsid w:val="002270D4"/>
    <w:rsid w:val="00305044"/>
    <w:rsid w:val="003A3FB8"/>
    <w:rsid w:val="00401580"/>
    <w:rsid w:val="004753AC"/>
    <w:rsid w:val="004A6802"/>
    <w:rsid w:val="005C2E6F"/>
    <w:rsid w:val="00754EC3"/>
    <w:rsid w:val="007A2231"/>
    <w:rsid w:val="007B6234"/>
    <w:rsid w:val="007E69F6"/>
    <w:rsid w:val="007F6177"/>
    <w:rsid w:val="00812326"/>
    <w:rsid w:val="009C0346"/>
    <w:rsid w:val="009C0489"/>
    <w:rsid w:val="00A73680"/>
    <w:rsid w:val="00A82BC7"/>
    <w:rsid w:val="00B153CD"/>
    <w:rsid w:val="00C03E18"/>
    <w:rsid w:val="00C70387"/>
    <w:rsid w:val="00C94B2B"/>
    <w:rsid w:val="00C95DBB"/>
    <w:rsid w:val="00CA11CD"/>
    <w:rsid w:val="00CD58A8"/>
    <w:rsid w:val="00D1457F"/>
    <w:rsid w:val="00DB3BE5"/>
    <w:rsid w:val="00E23FAE"/>
    <w:rsid w:val="00E50CC8"/>
    <w:rsid w:val="00EC31C4"/>
    <w:rsid w:val="00F7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5D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5D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2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BC7"/>
  </w:style>
  <w:style w:type="paragraph" w:styleId="Pidipagina">
    <w:name w:val="footer"/>
    <w:basedOn w:val="Normale"/>
    <w:link w:val="PidipaginaCarattere"/>
    <w:uiPriority w:val="99"/>
    <w:unhideWhenUsed/>
    <w:rsid w:val="00A82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B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D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generationi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xtgenerationi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tgenerationit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2021-04-08T10:05:00Z</dcterms:created>
  <dcterms:modified xsi:type="dcterms:W3CDTF">2021-04-08T10:05:00Z</dcterms:modified>
</cp:coreProperties>
</file>