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9A" w:rsidRPr="00AE1A9A" w:rsidRDefault="00AE1A9A">
      <w:pPr>
        <w:rPr>
          <w:rFonts w:ascii="Lucida Sans Unicode" w:hAnsi="Lucida Sans Unicode" w:cs="Lucida Sans Unicode"/>
          <w:color w:val="606060"/>
          <w:sz w:val="32"/>
          <w:szCs w:val="32"/>
          <w:shd w:val="clear" w:color="auto" w:fill="FFFFFF"/>
        </w:rPr>
      </w:pPr>
      <w:r>
        <w:rPr>
          <w:rFonts w:ascii="Lucida Sans Unicode" w:hAnsi="Lucida Sans Unicode" w:cs="Lucida Sans Unicode"/>
          <w:color w:val="606060"/>
          <w:sz w:val="32"/>
          <w:szCs w:val="32"/>
          <w:shd w:val="clear" w:color="auto" w:fill="FFFFFF"/>
        </w:rPr>
        <w:t>E ADESSO COME GLIELO SPI</w:t>
      </w:r>
      <w:bookmarkStart w:id="0" w:name="_GoBack"/>
      <w:bookmarkEnd w:id="0"/>
      <w:r>
        <w:rPr>
          <w:rFonts w:ascii="Lucida Sans Unicode" w:hAnsi="Lucida Sans Unicode" w:cs="Lucida Sans Unicode"/>
          <w:color w:val="606060"/>
          <w:sz w:val="32"/>
          <w:szCs w:val="32"/>
          <w:shd w:val="clear" w:color="auto" w:fill="FFFFFF"/>
        </w:rPr>
        <w:t>EGO?</w:t>
      </w:r>
    </w:p>
    <w:p w:rsidR="00AE1A9A" w:rsidRDefault="00AE1A9A">
      <w:pP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</w:pPr>
    </w:p>
    <w:p w:rsidR="00AE1A9A" w:rsidRDefault="00AE1A9A">
      <w:pP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</w:pPr>
    </w:p>
    <w:p w:rsidR="00E03BC9" w:rsidRDefault="00AE1A9A"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t>OLTRE 50 REPLICHE IN DUE ANNI!!</w:t>
      </w:r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br/>
        <w:t>"E adesso come glielo spiego?! - L'affettività raccontata col sorriso" è una conferenza/spettacolo che prova a spiegare ai ragazzi, in modo diverso, con il sorriso e la comicità un tema che può essere imbarazzante da affrontare ma di fondamentale importanza per gli adolescenti che giustamente sono pieni di domande e di curiosità su quelle sensazioni, nuove e strane che gli stanno accadendo.</w:t>
      </w:r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br/>
        <w:t>La conferenza/spettacolo nasce proprio da quella domanda nel titolo della stessa:"...e adesso come glielo spiego?!", alla quale ci siamo trovati a rispondere io e mia moglie quando abbiamo dovuto spiegare a nostra figlia, prossima all'evento delle prime mestruazioni, cosa le sarebbe successo da lì a poco.</w:t>
      </w:r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br/>
        <w:t>Fummo colpiti quanto le sue domande fossero più interessate alla nostra esperienza che all'atto in s'è, il quale, è inutile negarlo, già viene affrontato dal gruppo dei ragazzi stessi. Le nostre emozioni, le nostre paure e i nostri imbarazzi, le storie di amore, il nostro innamoramento ha preso il posto della spiegazione "tecnica" spostando il tutto sul piano emozionale e quindi, vero!</w:t>
      </w:r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br/>
        <w:t>Il percorso drammaturgico mette il fuoco sull'Amore, sul rispetto dell'altro, sulle emozioni, con l'uso di canzoni e poesie, poi con la comicità "l'imbarazzo" dello spiegare la sessualità e la prevenzione.</w:t>
      </w:r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br/>
      </w:r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br/>
        <w:t>Durante il racconto vengono proiettate immagini di aiuto alla comprensione e al ritmo stesso dello spettacolo.</w:t>
      </w:r>
      <w:r>
        <w:rPr>
          <w:rFonts w:ascii="Lucida Sans Unicode" w:hAnsi="Lucida Sans Unicode" w:cs="Lucida Sans Unicode"/>
          <w:color w:val="606060"/>
          <w:sz w:val="21"/>
          <w:szCs w:val="21"/>
          <w:shd w:val="clear" w:color="auto" w:fill="FFFFFF"/>
        </w:rPr>
        <w:br/>
        <w:t>Un commento dopo lo spettacolo: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Enfasicorsivo"/>
          <w:rFonts w:ascii="Helvetica" w:hAnsi="Helvetica" w:cs="Helvetica"/>
          <w:color w:val="606060"/>
          <w:sz w:val="23"/>
          <w:szCs w:val="23"/>
          <w:shd w:val="clear" w:color="auto" w:fill="FFFFFF"/>
        </w:rPr>
        <w:t>Prof. Minato: "Ho trovato lo spettacolo teatrale garbato e coinvolgente. L'attore, a mio parere, è molto bravo e ha puntato sapientemente sul concetto di "rispetto" nei confronti di una ragazza, un valore che molti ragazzi maschi devono ancora interiorizzare."</w:t>
      </w:r>
      <w:r>
        <w:rPr>
          <w:rFonts w:ascii="Helvetica" w:hAnsi="Helvetica" w:cs="Helvetica"/>
          <w:i/>
          <w:iCs/>
          <w:color w:val="606060"/>
          <w:sz w:val="23"/>
          <w:szCs w:val="23"/>
          <w:shd w:val="clear" w:color="auto" w:fill="FFFFFF"/>
        </w:rPr>
        <w:br/>
      </w:r>
      <w:r>
        <w:rPr>
          <w:rStyle w:val="Enfasicorsivo"/>
          <w:rFonts w:ascii="Helvetica" w:hAnsi="Helvetica" w:cs="Helvetica"/>
          <w:color w:val="606060"/>
          <w:sz w:val="23"/>
          <w:szCs w:val="23"/>
          <w:shd w:val="clear" w:color="auto" w:fill="FFFFFF"/>
        </w:rPr>
        <w:t>Anna, alunna: "Finalmente qualcuno che ci parla di queste cose in modo diverso!"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</w:p>
    <w:sectPr w:rsidR="00E03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C"/>
    <w:rsid w:val="0094654C"/>
    <w:rsid w:val="00AE1A9A"/>
    <w:rsid w:val="00E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99EA"/>
  <w15:chartTrackingRefBased/>
  <w15:docId w15:val="{BD71E233-F9AE-4279-9484-F5809B8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E1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05</dc:creator>
  <cp:keywords/>
  <dc:description/>
  <cp:lastModifiedBy>Studente 05</cp:lastModifiedBy>
  <cp:revision>3</cp:revision>
  <dcterms:created xsi:type="dcterms:W3CDTF">2019-09-12T10:03:00Z</dcterms:created>
  <dcterms:modified xsi:type="dcterms:W3CDTF">2019-09-12T10:04:00Z</dcterms:modified>
</cp:coreProperties>
</file>